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31EB" w14:textId="0DD8C071" w:rsidR="00B47366" w:rsidRPr="004B33D0" w:rsidRDefault="008E2A79" w:rsidP="00B47366">
      <w:pPr>
        <w:spacing w:after="0"/>
        <w:rPr>
          <w:sz w:val="20"/>
          <w:szCs w:val="20"/>
        </w:rPr>
      </w:pPr>
      <w:r>
        <w:rPr>
          <w:sz w:val="20"/>
          <w:szCs w:val="20"/>
        </w:rPr>
        <w:t>201</w:t>
      </w:r>
      <w:r w:rsidR="00BD467F">
        <w:rPr>
          <w:sz w:val="20"/>
          <w:szCs w:val="20"/>
        </w:rPr>
        <w:t>8</w:t>
      </w:r>
      <w:r>
        <w:rPr>
          <w:sz w:val="20"/>
          <w:szCs w:val="20"/>
        </w:rPr>
        <w:t>-201</w:t>
      </w:r>
      <w:r w:rsidR="00BD467F">
        <w:rPr>
          <w:sz w:val="20"/>
          <w:szCs w:val="20"/>
        </w:rPr>
        <w:t>9</w:t>
      </w:r>
      <w:r w:rsidR="004B33D0">
        <w:rPr>
          <w:sz w:val="20"/>
          <w:szCs w:val="20"/>
        </w:rPr>
        <w:t xml:space="preserve"> YVIAA TOURNAMENT BUDGETS</w:t>
      </w:r>
    </w:p>
    <w:p w14:paraId="6FCBDBBC" w14:textId="77777777" w:rsidR="004B33D0" w:rsidRPr="004B33D0" w:rsidRDefault="004B33D0" w:rsidP="00B47366">
      <w:pPr>
        <w:spacing w:after="0"/>
        <w:rPr>
          <w:sz w:val="20"/>
          <w:szCs w:val="20"/>
        </w:rPr>
      </w:pPr>
    </w:p>
    <w:p w14:paraId="7AB9B38E" w14:textId="77777777" w:rsidR="00B47366" w:rsidRPr="004B33D0" w:rsidRDefault="00B47366" w:rsidP="00B47366">
      <w:pPr>
        <w:spacing w:after="0"/>
        <w:rPr>
          <w:sz w:val="20"/>
          <w:szCs w:val="20"/>
        </w:rPr>
      </w:pPr>
      <w:r w:rsidRPr="004B33D0">
        <w:rPr>
          <w:sz w:val="20"/>
          <w:szCs w:val="20"/>
        </w:rPr>
        <w:t>*The expense</w:t>
      </w:r>
      <w:r w:rsidR="00FB2B89" w:rsidRPr="004B33D0">
        <w:rPr>
          <w:sz w:val="20"/>
          <w:szCs w:val="20"/>
        </w:rPr>
        <w:t xml:space="preserve"> for officials,</w:t>
      </w:r>
      <w:r w:rsidR="00C70F6D" w:rsidRPr="004B33D0">
        <w:rPr>
          <w:sz w:val="20"/>
          <w:szCs w:val="20"/>
        </w:rPr>
        <w:t xml:space="preserve"> </w:t>
      </w:r>
      <w:r w:rsidR="004B33D0">
        <w:rPr>
          <w:sz w:val="20"/>
          <w:szCs w:val="20"/>
        </w:rPr>
        <w:t>facility rentals</w:t>
      </w:r>
      <w:r w:rsidR="00FB2B89" w:rsidRPr="004B33D0">
        <w:rPr>
          <w:sz w:val="20"/>
          <w:szCs w:val="20"/>
        </w:rPr>
        <w:t xml:space="preserve"> and site managers</w:t>
      </w:r>
      <w:r w:rsidRPr="004B33D0">
        <w:rPr>
          <w:sz w:val="20"/>
          <w:szCs w:val="20"/>
        </w:rPr>
        <w:t xml:space="preserve"> are not included and not charged against these budgets.</w:t>
      </w:r>
    </w:p>
    <w:p w14:paraId="412A3CF5" w14:textId="77777777" w:rsidR="00C70F6D" w:rsidRPr="004B33D0" w:rsidRDefault="00C70F6D" w:rsidP="00B47366">
      <w:pPr>
        <w:spacing w:after="0"/>
        <w:rPr>
          <w:sz w:val="20"/>
          <w:szCs w:val="20"/>
        </w:rPr>
      </w:pPr>
      <w:r w:rsidRPr="004B33D0">
        <w:rPr>
          <w:sz w:val="20"/>
          <w:szCs w:val="20"/>
        </w:rPr>
        <w:t>*Leagues that choose to utilize split officiating crews are responsible for additional mileage fees incurred.</w:t>
      </w:r>
    </w:p>
    <w:p w14:paraId="0C714BEA" w14:textId="77777777" w:rsidR="00B47366" w:rsidRPr="004B33D0" w:rsidRDefault="00B47366" w:rsidP="00B47366">
      <w:pPr>
        <w:spacing w:after="0"/>
        <w:rPr>
          <w:sz w:val="20"/>
          <w:szCs w:val="20"/>
        </w:rPr>
      </w:pPr>
    </w:p>
    <w:p w14:paraId="7179F95E" w14:textId="77777777" w:rsidR="00B47366" w:rsidRPr="004B33D0" w:rsidRDefault="00B47366" w:rsidP="00B47366">
      <w:pPr>
        <w:spacing w:after="0"/>
        <w:rPr>
          <w:sz w:val="20"/>
          <w:szCs w:val="20"/>
        </w:rPr>
      </w:pPr>
      <w:r w:rsidRPr="004B33D0">
        <w:rPr>
          <w:sz w:val="20"/>
          <w:szCs w:val="20"/>
        </w:rPr>
        <w:t xml:space="preserve">Cross Country - </w:t>
      </w:r>
      <w:r w:rsidRPr="004B33D0">
        <w:rPr>
          <w:sz w:val="20"/>
          <w:szCs w:val="20"/>
        </w:rPr>
        <w:tab/>
      </w:r>
      <w:r w:rsidR="00AD239F" w:rsidRPr="004B33D0">
        <w:rPr>
          <w:sz w:val="20"/>
          <w:szCs w:val="20"/>
        </w:rPr>
        <w:t>$5</w:t>
      </w:r>
      <w:r w:rsidRPr="004B33D0">
        <w:rPr>
          <w:sz w:val="20"/>
          <w:szCs w:val="20"/>
        </w:rPr>
        <w:t>50</w:t>
      </w:r>
      <w:r w:rsidR="00AD239F" w:rsidRPr="004B33D0">
        <w:rPr>
          <w:sz w:val="20"/>
          <w:szCs w:val="20"/>
        </w:rPr>
        <w:t xml:space="preserve"> (budget includes operational cost of timing system)</w:t>
      </w:r>
    </w:p>
    <w:p w14:paraId="6F606F2D" w14:textId="77777777" w:rsidR="00B47366" w:rsidRPr="004B33D0" w:rsidRDefault="00B47366" w:rsidP="00B47366">
      <w:pPr>
        <w:spacing w:after="0"/>
        <w:rPr>
          <w:sz w:val="20"/>
          <w:szCs w:val="20"/>
        </w:rPr>
      </w:pPr>
      <w:r w:rsidRPr="004B33D0">
        <w:rPr>
          <w:sz w:val="20"/>
          <w:szCs w:val="20"/>
        </w:rPr>
        <w:t xml:space="preserve">Volleyball - </w:t>
      </w:r>
      <w:r w:rsidRPr="004B33D0">
        <w:rPr>
          <w:sz w:val="20"/>
          <w:szCs w:val="20"/>
        </w:rPr>
        <w:tab/>
        <w:t xml:space="preserve">Single </w:t>
      </w:r>
      <w:r w:rsidR="00815D4B" w:rsidRPr="004B33D0">
        <w:rPr>
          <w:sz w:val="20"/>
          <w:szCs w:val="20"/>
        </w:rPr>
        <w:t>Game</w:t>
      </w:r>
      <w:r w:rsidRPr="004B33D0">
        <w:rPr>
          <w:sz w:val="20"/>
          <w:szCs w:val="20"/>
        </w:rPr>
        <w:t>- $200</w:t>
      </w:r>
    </w:p>
    <w:p w14:paraId="6195FE11" w14:textId="77777777" w:rsidR="00B47366" w:rsidRPr="004B33D0" w:rsidRDefault="00B47366" w:rsidP="00B47366">
      <w:pPr>
        <w:spacing w:after="0"/>
        <w:rPr>
          <w:sz w:val="20"/>
          <w:szCs w:val="20"/>
        </w:rPr>
      </w:pPr>
      <w:r w:rsidRPr="004B33D0">
        <w:rPr>
          <w:sz w:val="20"/>
          <w:szCs w:val="20"/>
        </w:rPr>
        <w:tab/>
      </w:r>
      <w:r w:rsidRPr="004B33D0">
        <w:rPr>
          <w:sz w:val="20"/>
          <w:szCs w:val="20"/>
        </w:rPr>
        <w:tab/>
      </w:r>
      <w:bookmarkStart w:id="0" w:name="_GoBack"/>
      <w:bookmarkEnd w:id="0"/>
      <w:r w:rsidRPr="004B33D0">
        <w:rPr>
          <w:sz w:val="20"/>
          <w:szCs w:val="20"/>
        </w:rPr>
        <w:t>Tournament - $200 per game not to exceed $800</w:t>
      </w:r>
    </w:p>
    <w:p w14:paraId="5240C198" w14:textId="77777777" w:rsidR="00B47366" w:rsidRPr="004B33D0" w:rsidRDefault="00B47366" w:rsidP="00B47366">
      <w:pPr>
        <w:spacing w:after="0"/>
        <w:rPr>
          <w:sz w:val="20"/>
          <w:szCs w:val="20"/>
        </w:rPr>
      </w:pPr>
      <w:r w:rsidRPr="004B33D0">
        <w:rPr>
          <w:sz w:val="20"/>
          <w:szCs w:val="20"/>
        </w:rPr>
        <w:t>Swimming -</w:t>
      </w:r>
      <w:r w:rsidRPr="004B33D0">
        <w:rPr>
          <w:sz w:val="20"/>
          <w:szCs w:val="20"/>
        </w:rPr>
        <w:tab/>
        <w:t>$1400 per day</w:t>
      </w:r>
    </w:p>
    <w:p w14:paraId="194FC1E2" w14:textId="77777777" w:rsidR="00B47366" w:rsidRPr="004B33D0" w:rsidRDefault="00B47366" w:rsidP="00B47366">
      <w:pPr>
        <w:spacing w:after="0"/>
        <w:rPr>
          <w:sz w:val="20"/>
          <w:szCs w:val="20"/>
        </w:rPr>
      </w:pPr>
      <w:r w:rsidRPr="004B33D0">
        <w:rPr>
          <w:sz w:val="20"/>
          <w:szCs w:val="20"/>
        </w:rPr>
        <w:t>Football -</w:t>
      </w:r>
      <w:r w:rsidRPr="004B33D0">
        <w:rPr>
          <w:sz w:val="20"/>
          <w:szCs w:val="20"/>
        </w:rPr>
        <w:tab/>
        <w:t>TBD</w:t>
      </w:r>
      <w:r w:rsidR="00C70F6D" w:rsidRPr="004B33D0">
        <w:rPr>
          <w:sz w:val="20"/>
          <w:szCs w:val="20"/>
        </w:rPr>
        <w:t xml:space="preserve"> based on need</w:t>
      </w:r>
    </w:p>
    <w:p w14:paraId="23CDB087" w14:textId="77777777" w:rsidR="00C70F6D" w:rsidRPr="004B33D0" w:rsidRDefault="00C70F6D" w:rsidP="00B47366">
      <w:pPr>
        <w:spacing w:after="0"/>
        <w:rPr>
          <w:sz w:val="20"/>
          <w:szCs w:val="20"/>
        </w:rPr>
      </w:pPr>
      <w:r w:rsidRPr="004B33D0">
        <w:rPr>
          <w:sz w:val="20"/>
          <w:szCs w:val="20"/>
        </w:rPr>
        <w:t xml:space="preserve">Soccer - </w:t>
      </w:r>
      <w:r w:rsidRPr="004B33D0">
        <w:rPr>
          <w:sz w:val="20"/>
          <w:szCs w:val="20"/>
        </w:rPr>
        <w:tab/>
      </w:r>
      <w:r w:rsidR="004B33D0">
        <w:rPr>
          <w:sz w:val="20"/>
          <w:szCs w:val="20"/>
        </w:rPr>
        <w:tab/>
      </w:r>
      <w:r w:rsidRPr="004B33D0">
        <w:rPr>
          <w:sz w:val="20"/>
          <w:szCs w:val="20"/>
        </w:rPr>
        <w:t>TBD based on need</w:t>
      </w:r>
    </w:p>
    <w:p w14:paraId="24F9F214" w14:textId="77777777" w:rsidR="00815D4B" w:rsidRPr="004B33D0" w:rsidRDefault="00815D4B" w:rsidP="00B47366">
      <w:pPr>
        <w:spacing w:after="0"/>
        <w:rPr>
          <w:sz w:val="20"/>
          <w:szCs w:val="20"/>
        </w:rPr>
      </w:pPr>
      <w:r w:rsidRPr="004B33D0">
        <w:rPr>
          <w:sz w:val="20"/>
          <w:szCs w:val="20"/>
        </w:rPr>
        <w:t>Bowling -</w:t>
      </w:r>
      <w:r w:rsidRPr="004B33D0">
        <w:rPr>
          <w:sz w:val="20"/>
          <w:szCs w:val="20"/>
        </w:rPr>
        <w:tab/>
        <w:t>TBD based on need</w:t>
      </w:r>
    </w:p>
    <w:p w14:paraId="23C8A43C" w14:textId="77777777" w:rsidR="00815D4B" w:rsidRPr="004B33D0" w:rsidRDefault="00815D4B" w:rsidP="00B47366">
      <w:pPr>
        <w:spacing w:after="0"/>
        <w:rPr>
          <w:sz w:val="20"/>
          <w:szCs w:val="20"/>
        </w:rPr>
      </w:pPr>
      <w:r w:rsidRPr="004B33D0">
        <w:rPr>
          <w:sz w:val="20"/>
          <w:szCs w:val="20"/>
        </w:rPr>
        <w:t>Forensics -</w:t>
      </w:r>
      <w:r w:rsidRPr="004B33D0">
        <w:rPr>
          <w:sz w:val="20"/>
          <w:szCs w:val="20"/>
        </w:rPr>
        <w:tab/>
        <w:t>TBD based on need</w:t>
      </w:r>
    </w:p>
    <w:p w14:paraId="635169C3" w14:textId="77777777" w:rsidR="00815D4B" w:rsidRPr="004B33D0" w:rsidRDefault="00815D4B" w:rsidP="00B47366">
      <w:pPr>
        <w:spacing w:after="0"/>
        <w:rPr>
          <w:sz w:val="20"/>
          <w:szCs w:val="20"/>
        </w:rPr>
      </w:pPr>
      <w:r w:rsidRPr="004B33D0">
        <w:rPr>
          <w:sz w:val="20"/>
          <w:szCs w:val="20"/>
        </w:rPr>
        <w:t>Basketball -</w:t>
      </w:r>
      <w:r w:rsidRPr="004B33D0">
        <w:rPr>
          <w:sz w:val="20"/>
          <w:szCs w:val="20"/>
        </w:rPr>
        <w:tab/>
        <w:t>$350 per game</w:t>
      </w:r>
    </w:p>
    <w:p w14:paraId="4553411F" w14:textId="77777777" w:rsidR="00901BA7" w:rsidRPr="004B33D0" w:rsidRDefault="00901BA7" w:rsidP="00B47366">
      <w:pPr>
        <w:spacing w:after="0"/>
        <w:rPr>
          <w:sz w:val="20"/>
          <w:szCs w:val="20"/>
        </w:rPr>
      </w:pPr>
      <w:r w:rsidRPr="004B33D0">
        <w:rPr>
          <w:sz w:val="20"/>
          <w:szCs w:val="20"/>
        </w:rPr>
        <w:t xml:space="preserve">Wrestling - </w:t>
      </w:r>
      <w:r w:rsidRPr="004B33D0">
        <w:rPr>
          <w:sz w:val="20"/>
          <w:szCs w:val="20"/>
        </w:rPr>
        <w:tab/>
        <w:t>$1400 per day not to exceed $2100</w:t>
      </w:r>
    </w:p>
    <w:p w14:paraId="25F60F97" w14:textId="77777777" w:rsidR="00901BA7" w:rsidRPr="004B33D0" w:rsidRDefault="00901BA7" w:rsidP="00B47366">
      <w:pPr>
        <w:spacing w:after="0"/>
        <w:rPr>
          <w:sz w:val="20"/>
          <w:szCs w:val="20"/>
        </w:rPr>
      </w:pPr>
      <w:r w:rsidRPr="004B33D0">
        <w:rPr>
          <w:sz w:val="20"/>
          <w:szCs w:val="20"/>
        </w:rPr>
        <w:t xml:space="preserve">Dance - </w:t>
      </w:r>
      <w:r w:rsidRPr="004B33D0">
        <w:rPr>
          <w:sz w:val="20"/>
          <w:szCs w:val="20"/>
        </w:rPr>
        <w:tab/>
      </w:r>
      <w:r w:rsidR="004B33D0">
        <w:rPr>
          <w:sz w:val="20"/>
          <w:szCs w:val="20"/>
        </w:rPr>
        <w:tab/>
      </w:r>
      <w:r w:rsidRPr="004B33D0">
        <w:rPr>
          <w:sz w:val="20"/>
          <w:szCs w:val="20"/>
        </w:rPr>
        <w:t>$500</w:t>
      </w:r>
    </w:p>
    <w:p w14:paraId="6BC0D8B6" w14:textId="77777777" w:rsidR="00901BA7" w:rsidRPr="004B33D0" w:rsidRDefault="00901BA7" w:rsidP="00B47366">
      <w:pPr>
        <w:spacing w:after="0"/>
        <w:rPr>
          <w:sz w:val="20"/>
          <w:szCs w:val="20"/>
        </w:rPr>
      </w:pPr>
      <w:r w:rsidRPr="004B33D0">
        <w:rPr>
          <w:sz w:val="20"/>
          <w:szCs w:val="20"/>
        </w:rPr>
        <w:t xml:space="preserve">Gymnastics - </w:t>
      </w:r>
      <w:r w:rsidRPr="004B33D0">
        <w:rPr>
          <w:sz w:val="20"/>
          <w:szCs w:val="20"/>
        </w:rPr>
        <w:tab/>
        <w:t>$500</w:t>
      </w:r>
    </w:p>
    <w:p w14:paraId="6046BB8C" w14:textId="77777777" w:rsidR="00B47366" w:rsidRPr="004B33D0" w:rsidRDefault="00901BA7" w:rsidP="00B47366">
      <w:pPr>
        <w:spacing w:after="0"/>
        <w:rPr>
          <w:sz w:val="20"/>
          <w:szCs w:val="20"/>
        </w:rPr>
      </w:pPr>
      <w:r w:rsidRPr="004B33D0">
        <w:rPr>
          <w:sz w:val="20"/>
          <w:szCs w:val="20"/>
        </w:rPr>
        <w:t>Baseball -</w:t>
      </w:r>
      <w:r w:rsidRPr="004B33D0">
        <w:rPr>
          <w:sz w:val="20"/>
          <w:szCs w:val="20"/>
        </w:rPr>
        <w:tab/>
        <w:t>TBD based on need</w:t>
      </w:r>
    </w:p>
    <w:p w14:paraId="1495C666" w14:textId="77777777" w:rsidR="00901BA7" w:rsidRPr="004B33D0" w:rsidRDefault="00901BA7" w:rsidP="00B47366">
      <w:pPr>
        <w:spacing w:after="0"/>
        <w:rPr>
          <w:sz w:val="20"/>
          <w:szCs w:val="20"/>
        </w:rPr>
      </w:pPr>
      <w:r w:rsidRPr="004B33D0">
        <w:rPr>
          <w:sz w:val="20"/>
          <w:szCs w:val="20"/>
        </w:rPr>
        <w:t xml:space="preserve">Softball - </w:t>
      </w:r>
      <w:r w:rsidRPr="004B33D0">
        <w:rPr>
          <w:sz w:val="20"/>
          <w:szCs w:val="20"/>
        </w:rPr>
        <w:tab/>
        <w:t>TBD based on need</w:t>
      </w:r>
    </w:p>
    <w:p w14:paraId="50E8F70B" w14:textId="77777777" w:rsidR="00901BA7" w:rsidRPr="004B33D0" w:rsidRDefault="00901BA7" w:rsidP="00B47366">
      <w:pPr>
        <w:spacing w:after="0"/>
        <w:rPr>
          <w:sz w:val="20"/>
          <w:szCs w:val="20"/>
        </w:rPr>
      </w:pPr>
      <w:r w:rsidRPr="004B33D0">
        <w:rPr>
          <w:sz w:val="20"/>
          <w:szCs w:val="20"/>
        </w:rPr>
        <w:t xml:space="preserve">Track - </w:t>
      </w:r>
      <w:r w:rsidRPr="004B33D0">
        <w:rPr>
          <w:sz w:val="20"/>
          <w:szCs w:val="20"/>
        </w:rPr>
        <w:tab/>
      </w:r>
      <w:r w:rsidRPr="004B33D0">
        <w:rPr>
          <w:sz w:val="20"/>
          <w:szCs w:val="20"/>
        </w:rPr>
        <w:tab/>
        <w:t>$1500</w:t>
      </w:r>
      <w:r w:rsidR="00AD239F" w:rsidRPr="004B33D0">
        <w:rPr>
          <w:sz w:val="20"/>
          <w:szCs w:val="20"/>
        </w:rPr>
        <w:t xml:space="preserve"> (budget includes operational cost of timing system)</w:t>
      </w:r>
    </w:p>
    <w:p w14:paraId="145A3F7C" w14:textId="77777777" w:rsidR="00AD239F" w:rsidRPr="004B33D0" w:rsidRDefault="00AD239F" w:rsidP="00B47366">
      <w:pPr>
        <w:spacing w:after="0"/>
        <w:rPr>
          <w:sz w:val="20"/>
          <w:szCs w:val="20"/>
        </w:rPr>
      </w:pPr>
      <w:r w:rsidRPr="004B33D0">
        <w:rPr>
          <w:sz w:val="20"/>
          <w:szCs w:val="20"/>
        </w:rPr>
        <w:t>Golf -</w:t>
      </w:r>
      <w:r w:rsidRPr="004B33D0">
        <w:rPr>
          <w:sz w:val="20"/>
          <w:szCs w:val="20"/>
        </w:rPr>
        <w:tab/>
      </w:r>
      <w:r w:rsidRPr="004B33D0">
        <w:rPr>
          <w:sz w:val="20"/>
          <w:szCs w:val="20"/>
        </w:rPr>
        <w:tab/>
        <w:t>$150</w:t>
      </w:r>
    </w:p>
    <w:p w14:paraId="65422D65" w14:textId="77777777" w:rsidR="00AD239F" w:rsidRPr="004B33D0" w:rsidRDefault="00AD239F" w:rsidP="00B47366">
      <w:pPr>
        <w:spacing w:after="0"/>
        <w:rPr>
          <w:sz w:val="20"/>
          <w:szCs w:val="20"/>
        </w:rPr>
      </w:pPr>
      <w:r w:rsidRPr="004B33D0">
        <w:rPr>
          <w:sz w:val="20"/>
          <w:szCs w:val="20"/>
        </w:rPr>
        <w:t>Tennis -</w:t>
      </w:r>
      <w:r w:rsidRPr="004B33D0">
        <w:rPr>
          <w:sz w:val="20"/>
          <w:szCs w:val="20"/>
        </w:rPr>
        <w:tab/>
      </w:r>
      <w:r w:rsidRPr="004B33D0">
        <w:rPr>
          <w:sz w:val="20"/>
          <w:szCs w:val="20"/>
        </w:rPr>
        <w:tab/>
        <w:t>Balls will be provided</w:t>
      </w:r>
    </w:p>
    <w:p w14:paraId="36D4621F" w14:textId="77777777" w:rsidR="00AD239F" w:rsidRPr="004B33D0" w:rsidRDefault="00AD239F" w:rsidP="00B47366">
      <w:pPr>
        <w:spacing w:after="0"/>
        <w:rPr>
          <w:sz w:val="20"/>
          <w:szCs w:val="20"/>
        </w:rPr>
      </w:pPr>
    </w:p>
    <w:p w14:paraId="0CC4FE5B" w14:textId="77777777" w:rsidR="00AD239F" w:rsidRPr="004B33D0" w:rsidRDefault="00230A5E" w:rsidP="00B47366">
      <w:pPr>
        <w:spacing w:after="0"/>
        <w:rPr>
          <w:sz w:val="20"/>
          <w:szCs w:val="20"/>
        </w:rPr>
      </w:pPr>
      <w:r w:rsidRPr="004B33D0">
        <w:rPr>
          <w:sz w:val="20"/>
          <w:szCs w:val="20"/>
        </w:rPr>
        <w:t>*</w:t>
      </w:r>
      <w:r w:rsidR="004B33D0" w:rsidRPr="004B33D0">
        <w:rPr>
          <w:sz w:val="20"/>
          <w:szCs w:val="20"/>
        </w:rPr>
        <w:t>A</w:t>
      </w:r>
      <w:r w:rsidRPr="004B33D0">
        <w:rPr>
          <w:sz w:val="20"/>
          <w:szCs w:val="20"/>
        </w:rPr>
        <w:t xml:space="preserve">ll necessary custodial and police expenses </w:t>
      </w:r>
      <w:r w:rsidR="004B33D0" w:rsidRPr="004B33D0">
        <w:rPr>
          <w:sz w:val="20"/>
          <w:szCs w:val="20"/>
        </w:rPr>
        <w:t xml:space="preserve">that are to be paid </w:t>
      </w:r>
      <w:r w:rsidRPr="004B33D0">
        <w:rPr>
          <w:sz w:val="20"/>
          <w:szCs w:val="20"/>
        </w:rPr>
        <w:t>in line with local policy</w:t>
      </w:r>
      <w:r w:rsidR="004B33D0" w:rsidRPr="004B33D0">
        <w:rPr>
          <w:sz w:val="20"/>
          <w:szCs w:val="20"/>
        </w:rPr>
        <w:t xml:space="preserve"> shall be included within established budgets. </w:t>
      </w:r>
      <w:r w:rsidR="00AD239F" w:rsidRPr="004B33D0">
        <w:rPr>
          <w:sz w:val="20"/>
          <w:szCs w:val="20"/>
        </w:rPr>
        <w:t>If budgets may be exceeded it is the responsibility of the event manage</w:t>
      </w:r>
      <w:r w:rsidR="004B33D0" w:rsidRPr="004B33D0">
        <w:rPr>
          <w:sz w:val="20"/>
          <w:szCs w:val="20"/>
        </w:rPr>
        <w:t xml:space="preserve">r to contact the YVIAA </w:t>
      </w:r>
      <w:r w:rsidR="00AD239F" w:rsidRPr="004B33D0">
        <w:rPr>
          <w:sz w:val="20"/>
          <w:szCs w:val="20"/>
        </w:rPr>
        <w:t>Director for approval prior to the event.  In the event that this does not occur, the league will be responsible for any expense which exceeds the established budget.</w:t>
      </w:r>
    </w:p>
    <w:p w14:paraId="7C5E9A48" w14:textId="77777777" w:rsidR="00230A5E" w:rsidRDefault="00230A5E" w:rsidP="00B47366">
      <w:pPr>
        <w:spacing w:after="0"/>
      </w:pPr>
    </w:p>
    <w:p w14:paraId="5451C952" w14:textId="77777777" w:rsidR="00901BA7" w:rsidRDefault="00901BA7" w:rsidP="00B47366">
      <w:pPr>
        <w:spacing w:after="0"/>
      </w:pPr>
    </w:p>
    <w:sectPr w:rsidR="00901BA7" w:rsidSect="002C6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66"/>
    <w:rsid w:val="00230A5E"/>
    <w:rsid w:val="002C60D9"/>
    <w:rsid w:val="004B33D0"/>
    <w:rsid w:val="00815D4B"/>
    <w:rsid w:val="008E2A79"/>
    <w:rsid w:val="00901BA7"/>
    <w:rsid w:val="00AA1685"/>
    <w:rsid w:val="00AD239F"/>
    <w:rsid w:val="00B47366"/>
    <w:rsid w:val="00BD467F"/>
    <w:rsid w:val="00C70F6D"/>
    <w:rsid w:val="00CA3B17"/>
    <w:rsid w:val="00FB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EC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Kennewick School District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Murray</dc:creator>
  <cp:keywords/>
  <dc:description/>
  <cp:lastModifiedBy>Preston Andersen</cp:lastModifiedBy>
  <cp:revision>4</cp:revision>
  <dcterms:created xsi:type="dcterms:W3CDTF">2016-10-13T15:36:00Z</dcterms:created>
  <dcterms:modified xsi:type="dcterms:W3CDTF">2018-10-15T20:55:00Z</dcterms:modified>
</cp:coreProperties>
</file>